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93A" w:rsidRDefault="0087693A" w:rsidP="001A38AE">
      <w:pPr>
        <w:spacing w:after="0" w:line="240" w:lineRule="auto"/>
        <w:rPr>
          <w:rFonts w:ascii="Times New Roman" w:hAnsi="Times New Roman" w:cs="Times New Roman"/>
        </w:rPr>
      </w:pPr>
    </w:p>
    <w:p w:rsidR="0087693A" w:rsidRDefault="0087693A" w:rsidP="001A38AE">
      <w:pPr>
        <w:spacing w:after="0" w:line="240" w:lineRule="auto"/>
        <w:rPr>
          <w:rFonts w:ascii="Times New Roman" w:hAnsi="Times New Roman" w:cs="Times New Roman"/>
        </w:rPr>
      </w:pPr>
    </w:p>
    <w:p w:rsidR="0087693A" w:rsidRDefault="0087693A" w:rsidP="001A38AE">
      <w:pPr>
        <w:spacing w:after="0" w:line="240" w:lineRule="auto"/>
        <w:rPr>
          <w:rFonts w:ascii="Times New Roman" w:hAnsi="Times New Roman" w:cs="Times New Roman"/>
        </w:rPr>
      </w:pPr>
    </w:p>
    <w:p w:rsidR="0087693A" w:rsidRDefault="0087693A" w:rsidP="001A38AE">
      <w:pPr>
        <w:spacing w:after="0" w:line="240" w:lineRule="auto"/>
        <w:rPr>
          <w:rFonts w:ascii="Times New Roman" w:hAnsi="Times New Roman" w:cs="Times New Roman"/>
        </w:rPr>
      </w:pPr>
    </w:p>
    <w:p w:rsidR="0087693A" w:rsidRDefault="0087693A" w:rsidP="001A38AE">
      <w:pPr>
        <w:spacing w:after="0" w:line="240" w:lineRule="auto"/>
        <w:rPr>
          <w:rFonts w:ascii="Times New Roman" w:hAnsi="Times New Roman" w:cs="Times New Roman"/>
        </w:rPr>
      </w:pPr>
    </w:p>
    <w:p w:rsidR="0087693A" w:rsidRDefault="0087693A" w:rsidP="001A38AE">
      <w:pPr>
        <w:spacing w:after="0" w:line="240" w:lineRule="auto"/>
        <w:rPr>
          <w:rFonts w:ascii="Times New Roman" w:hAnsi="Times New Roman" w:cs="Times New Roman"/>
        </w:rPr>
      </w:pPr>
    </w:p>
    <w:p w:rsidR="0087693A" w:rsidRDefault="0087693A" w:rsidP="001A38AE">
      <w:pPr>
        <w:spacing w:after="0" w:line="240" w:lineRule="auto"/>
        <w:rPr>
          <w:rFonts w:ascii="Times New Roman" w:hAnsi="Times New Roman" w:cs="Times New Roman"/>
        </w:rPr>
      </w:pPr>
    </w:p>
    <w:p w:rsidR="0087693A" w:rsidRPr="00B5603B" w:rsidRDefault="0087693A" w:rsidP="008769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5603B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87693A" w:rsidRDefault="0087693A" w:rsidP="008A3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03B">
        <w:rPr>
          <w:rFonts w:ascii="Times New Roman" w:hAnsi="Times New Roman" w:cs="Times New Roman"/>
          <w:b/>
          <w:sz w:val="24"/>
          <w:szCs w:val="24"/>
        </w:rPr>
        <w:t>ОБ ОТМЕНЕ ОПРЕДЕЛЕНИЯ ПОСТАВЩИКА (ПОДРЯДЧИКА, ИСПОЛНИТЕЛЯ)</w:t>
      </w:r>
    </w:p>
    <w:p w:rsidR="008A3979" w:rsidRPr="00B5603B" w:rsidRDefault="008A3979" w:rsidP="008A39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3979" w:rsidRPr="008A3979" w:rsidRDefault="0087693A" w:rsidP="008A3979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979">
        <w:rPr>
          <w:rFonts w:ascii="Times New Roman" w:hAnsi="Times New Roman" w:cs="Times New Roman"/>
          <w:sz w:val="24"/>
          <w:szCs w:val="24"/>
        </w:rPr>
        <w:t>по аукциону в электронной форме № 0187300005815000</w:t>
      </w:r>
      <w:r w:rsidR="008A3979" w:rsidRPr="008A3979">
        <w:rPr>
          <w:rFonts w:ascii="Times New Roman" w:hAnsi="Times New Roman" w:cs="Times New Roman"/>
          <w:sz w:val="24"/>
          <w:szCs w:val="24"/>
        </w:rPr>
        <w:t>530</w:t>
      </w:r>
      <w:r w:rsidRPr="008A3979">
        <w:rPr>
          <w:rFonts w:ascii="Times New Roman" w:hAnsi="Times New Roman" w:cs="Times New Roman"/>
          <w:sz w:val="24"/>
          <w:szCs w:val="24"/>
        </w:rPr>
        <w:t xml:space="preserve"> </w:t>
      </w:r>
      <w:r w:rsidR="008A3979" w:rsidRPr="008A3979">
        <w:rPr>
          <w:rFonts w:ascii="Times New Roman" w:hAnsi="Times New Roman" w:cs="Times New Roman"/>
          <w:sz w:val="24"/>
          <w:szCs w:val="24"/>
        </w:rPr>
        <w:t>на право заключения муниципального контракта среди субъектов малого предпринимательства и социально ориентированных некоммерческих организаций на участие в долевом строительстве благоустроенных квартир</w:t>
      </w:r>
    </w:p>
    <w:p w:rsidR="0087693A" w:rsidRPr="008A3979" w:rsidRDefault="0087693A" w:rsidP="008A39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693A" w:rsidRPr="008A3979" w:rsidRDefault="0087693A" w:rsidP="008A3979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7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A3979" w:rsidRPr="008A3979">
        <w:rPr>
          <w:rFonts w:ascii="Times New Roman" w:hAnsi="Times New Roman" w:cs="Times New Roman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8A3979" w:rsidRPr="008A397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8A3979">
        <w:rPr>
          <w:rFonts w:ascii="Times New Roman" w:hAnsi="Times New Roman" w:cs="Times New Roman"/>
          <w:sz w:val="24"/>
          <w:szCs w:val="24"/>
        </w:rPr>
        <w:t xml:space="preserve"> </w:t>
      </w:r>
      <w:r w:rsidRPr="008A3979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36 Федерального закона от 05.04.2013г. № 44-ФЗ «О контрактной системе в сфере закупок товаров, работ, услуг для государственных и муниципальных нужд» извещает об отмене определения поставщика (подрядчика, исполнителя) аукциона в  электронной форме </w:t>
      </w:r>
      <w:r w:rsidR="008A3979" w:rsidRPr="008A3979">
        <w:rPr>
          <w:rFonts w:ascii="Times New Roman" w:hAnsi="Times New Roman" w:cs="Times New Roman"/>
          <w:sz w:val="24"/>
          <w:szCs w:val="24"/>
        </w:rPr>
        <w:t>на право заключения муниципального контракта среди субъектов малого предпринимательства и социально ориентированных некоммерческих организаций</w:t>
      </w:r>
      <w:proofErr w:type="gramEnd"/>
      <w:r w:rsidR="008A3979">
        <w:rPr>
          <w:rFonts w:ascii="Times New Roman" w:hAnsi="Times New Roman" w:cs="Times New Roman"/>
          <w:sz w:val="24"/>
          <w:szCs w:val="24"/>
        </w:rPr>
        <w:t xml:space="preserve"> </w:t>
      </w:r>
      <w:r w:rsidR="008A3979" w:rsidRPr="008A3979">
        <w:rPr>
          <w:rFonts w:ascii="Times New Roman" w:hAnsi="Times New Roman" w:cs="Times New Roman"/>
          <w:sz w:val="24"/>
          <w:szCs w:val="24"/>
        </w:rPr>
        <w:t>на участие в долевом строительстве благоустроенных квартир</w:t>
      </w:r>
      <w:r w:rsidR="008A3979">
        <w:rPr>
          <w:rFonts w:ascii="Times New Roman" w:hAnsi="Times New Roman" w:cs="Times New Roman"/>
          <w:sz w:val="24"/>
          <w:szCs w:val="24"/>
        </w:rPr>
        <w:t xml:space="preserve"> </w:t>
      </w:r>
      <w:r w:rsidR="008A3979" w:rsidRPr="008A3979">
        <w:rPr>
          <w:rFonts w:ascii="Times New Roman" w:hAnsi="Times New Roman" w:cs="Times New Roman"/>
          <w:sz w:val="24"/>
          <w:szCs w:val="24"/>
        </w:rPr>
        <w:t>№ 0187300005815000530</w:t>
      </w:r>
      <w:r w:rsidRPr="008A3979">
        <w:rPr>
          <w:rFonts w:ascii="Times New Roman" w:hAnsi="Times New Roman" w:cs="Times New Roman"/>
          <w:sz w:val="24"/>
          <w:szCs w:val="24"/>
        </w:rPr>
        <w:t>, опубликованного на официальном сайте (</w:t>
      </w:r>
      <w:proofErr w:type="spellStart"/>
      <w:r w:rsidRPr="008A3979">
        <w:rPr>
          <w:rFonts w:ascii="Times New Roman" w:hAnsi="Times New Roman" w:cs="Times New Roman"/>
          <w:sz w:val="24"/>
          <w:szCs w:val="24"/>
          <w:lang w:val="en-US"/>
        </w:rPr>
        <w:t>zakupki</w:t>
      </w:r>
      <w:proofErr w:type="spellEnd"/>
      <w:r w:rsidRPr="008A397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A3979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8A397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A397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A3979">
        <w:rPr>
          <w:rFonts w:ascii="Times New Roman" w:hAnsi="Times New Roman" w:cs="Times New Roman"/>
          <w:sz w:val="24"/>
          <w:szCs w:val="24"/>
        </w:rPr>
        <w:t xml:space="preserve">)  </w:t>
      </w:r>
      <w:r w:rsidR="008A3979" w:rsidRPr="008A3979">
        <w:rPr>
          <w:rFonts w:ascii="Times New Roman" w:hAnsi="Times New Roman" w:cs="Times New Roman"/>
          <w:sz w:val="24"/>
          <w:szCs w:val="24"/>
        </w:rPr>
        <w:t>19.11</w:t>
      </w:r>
      <w:r w:rsidRPr="008A3979">
        <w:rPr>
          <w:rFonts w:ascii="Times New Roman" w:hAnsi="Times New Roman" w:cs="Times New Roman"/>
          <w:sz w:val="24"/>
          <w:szCs w:val="24"/>
        </w:rPr>
        <w:t>.2015г.</w:t>
      </w:r>
    </w:p>
    <w:p w:rsidR="0087693A" w:rsidRDefault="0087693A" w:rsidP="008A39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693A" w:rsidRDefault="0087693A" w:rsidP="008A39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693A" w:rsidRDefault="0087693A" w:rsidP="00876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693A" w:rsidRDefault="0087693A" w:rsidP="00876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693A" w:rsidRDefault="0087693A" w:rsidP="00876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693A" w:rsidRDefault="0087693A" w:rsidP="00876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3979" w:rsidRDefault="008A3979" w:rsidP="00876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Первый заместитель главы администрации города – </w:t>
      </w:r>
    </w:p>
    <w:p w:rsidR="0087693A" w:rsidRPr="00525011" w:rsidRDefault="008A3979" w:rsidP="00876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87693A">
        <w:rPr>
          <w:rFonts w:ascii="Times New Roman" w:hAnsi="Times New Roman" w:cs="Times New Roman"/>
          <w:sz w:val="26"/>
          <w:szCs w:val="26"/>
        </w:rPr>
        <w:t xml:space="preserve">иректор </w:t>
      </w:r>
      <w:r>
        <w:rPr>
          <w:rFonts w:ascii="Times New Roman" w:hAnsi="Times New Roman" w:cs="Times New Roman"/>
          <w:sz w:val="26"/>
          <w:szCs w:val="26"/>
        </w:rPr>
        <w:t xml:space="preserve">Департамента                                                  </w:t>
      </w:r>
      <w:r w:rsidR="0087693A">
        <w:rPr>
          <w:rFonts w:ascii="Times New Roman" w:hAnsi="Times New Roman" w:cs="Times New Roman"/>
          <w:sz w:val="26"/>
          <w:szCs w:val="26"/>
        </w:rPr>
        <w:t xml:space="preserve">________________ </w:t>
      </w:r>
      <w:r>
        <w:rPr>
          <w:rFonts w:ascii="Times New Roman" w:hAnsi="Times New Roman" w:cs="Times New Roman"/>
          <w:sz w:val="26"/>
          <w:szCs w:val="26"/>
        </w:rPr>
        <w:t xml:space="preserve">С.Д.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Голин</w:t>
      </w:r>
      <w:proofErr w:type="spellEnd"/>
    </w:p>
    <w:p w:rsidR="0087693A" w:rsidRDefault="0087693A" w:rsidP="00876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693A" w:rsidRPr="00D73A3A" w:rsidRDefault="0087693A" w:rsidP="00876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693A" w:rsidRPr="001A38AE" w:rsidRDefault="0087693A" w:rsidP="001A38AE">
      <w:pPr>
        <w:spacing w:after="0" w:line="240" w:lineRule="auto"/>
        <w:rPr>
          <w:rFonts w:ascii="Times New Roman" w:hAnsi="Times New Roman" w:cs="Times New Roman"/>
        </w:rPr>
      </w:pPr>
    </w:p>
    <w:sectPr w:rsidR="0087693A" w:rsidRPr="001A38AE" w:rsidSect="008A3979">
      <w:pgSz w:w="11905" w:h="16837"/>
      <w:pgMar w:top="737" w:right="680" w:bottom="73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4059"/>
    <w:multiLevelType w:val="hybridMultilevel"/>
    <w:tmpl w:val="8DAC9E42"/>
    <w:lvl w:ilvl="0" w:tplc="5D7A7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AE"/>
    <w:rsid w:val="000C78FB"/>
    <w:rsid w:val="001A38AE"/>
    <w:rsid w:val="00230B03"/>
    <w:rsid w:val="002E6637"/>
    <w:rsid w:val="00565F21"/>
    <w:rsid w:val="00680895"/>
    <w:rsid w:val="0087693A"/>
    <w:rsid w:val="008A3979"/>
    <w:rsid w:val="00D7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A38AE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4">
    <w:name w:val="List Paragraph"/>
    <w:basedOn w:val="a"/>
    <w:uiPriority w:val="34"/>
    <w:qFormat/>
    <w:rsid w:val="001A38A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A38AE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4">
    <w:name w:val="List Paragraph"/>
    <w:basedOn w:val="a"/>
    <w:uiPriority w:val="34"/>
    <w:qFormat/>
    <w:rsid w:val="001A38A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Боярищева Татьяна Федоровна</cp:lastModifiedBy>
  <cp:revision>2</cp:revision>
  <cp:lastPrinted>2015-11-19T13:13:00Z</cp:lastPrinted>
  <dcterms:created xsi:type="dcterms:W3CDTF">2015-11-19T13:50:00Z</dcterms:created>
  <dcterms:modified xsi:type="dcterms:W3CDTF">2015-11-19T13:50:00Z</dcterms:modified>
</cp:coreProperties>
</file>